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D2" w:rsidRDefault="007F2BD2">
      <w:r w:rsidRPr="007F2BD2">
        <w:rPr>
          <w:noProof/>
          <w:lang w:eastAsia="hu-HU"/>
        </w:rPr>
        <w:drawing>
          <wp:inline distT="0" distB="0" distL="0" distR="0">
            <wp:extent cx="2686050" cy="1704975"/>
            <wp:effectExtent l="0" t="0" r="0" b="9525"/>
            <wp:docPr id="12" name="Kép 12" descr="C:\Users\Admin\Pictures\NTP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NTP logó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D2" w:rsidRDefault="007F2BD2"/>
    <w:p w:rsidR="007F2BD2" w:rsidRDefault="007F2BD2"/>
    <w:p w:rsidR="007F2BD2" w:rsidRDefault="007F2BD2"/>
    <w:p w:rsidR="000820A4" w:rsidRDefault="009A2649">
      <w:r>
        <w:t>Szakmai beszámoló</w:t>
      </w:r>
    </w:p>
    <w:p w:rsidR="00300E53" w:rsidRPr="00300E53" w:rsidRDefault="009A2649" w:rsidP="00300E53">
      <w:pPr>
        <w:spacing w:line="360" w:lineRule="auto"/>
        <w:jc w:val="both"/>
        <w:rPr>
          <w:sz w:val="24"/>
          <w:szCs w:val="24"/>
        </w:rPr>
      </w:pPr>
      <w:r w:rsidRPr="00300E53">
        <w:rPr>
          <w:sz w:val="24"/>
          <w:szCs w:val="24"/>
        </w:rPr>
        <w:t>Az  alkotóműhely egyik küldetése volt, hogy a kreativitásnak és fantázia kibontakozásának</w:t>
      </w:r>
      <w:r w:rsidR="00300E53">
        <w:rPr>
          <w:sz w:val="24"/>
          <w:szCs w:val="24"/>
        </w:rPr>
        <w:t xml:space="preserve"> </w:t>
      </w:r>
      <w:r w:rsidRPr="00300E53">
        <w:rPr>
          <w:sz w:val="24"/>
          <w:szCs w:val="24"/>
        </w:rPr>
        <w:t xml:space="preserve">vizuális módon teret adjon úgy, hogy a művészeti </w:t>
      </w:r>
      <w:proofErr w:type="gramStart"/>
      <w:r w:rsidRPr="00300E53">
        <w:rPr>
          <w:sz w:val="24"/>
          <w:szCs w:val="24"/>
        </w:rPr>
        <w:t>probléma</w:t>
      </w:r>
      <w:proofErr w:type="gramEnd"/>
      <w:r w:rsidRPr="00300E53">
        <w:rPr>
          <w:sz w:val="24"/>
          <w:szCs w:val="24"/>
        </w:rPr>
        <w:t xml:space="preserve"> felvetés válaszai kor</w:t>
      </w:r>
      <w:r w:rsidR="00300E53">
        <w:rPr>
          <w:sz w:val="24"/>
          <w:szCs w:val="24"/>
        </w:rPr>
        <w:t xml:space="preserve">társ </w:t>
      </w:r>
      <w:r w:rsidRPr="00300E53">
        <w:rPr>
          <w:sz w:val="24"/>
          <w:szCs w:val="24"/>
        </w:rPr>
        <w:t xml:space="preserve">szemléletű alkotásban </w:t>
      </w:r>
      <w:proofErr w:type="spellStart"/>
      <w:r w:rsidRPr="00300E53">
        <w:rPr>
          <w:sz w:val="24"/>
          <w:szCs w:val="24"/>
        </w:rPr>
        <w:t>öltsenek</w:t>
      </w:r>
      <w:proofErr w:type="spellEnd"/>
      <w:r w:rsidRPr="00300E53">
        <w:rPr>
          <w:sz w:val="24"/>
          <w:szCs w:val="24"/>
        </w:rPr>
        <w:t xml:space="preserve"> testet. A </w:t>
      </w:r>
      <w:proofErr w:type="gramStart"/>
      <w:r w:rsidRPr="00300E53">
        <w:rPr>
          <w:sz w:val="24"/>
          <w:szCs w:val="24"/>
        </w:rPr>
        <w:t>Tisza</w:t>
      </w:r>
      <w:proofErr w:type="gramEnd"/>
      <w:r w:rsidRPr="00300E53">
        <w:rPr>
          <w:sz w:val="24"/>
          <w:szCs w:val="24"/>
        </w:rPr>
        <w:t xml:space="preserve"> mint táji egység me</w:t>
      </w:r>
      <w:r w:rsidR="00300E53">
        <w:rPr>
          <w:sz w:val="24"/>
          <w:szCs w:val="24"/>
        </w:rPr>
        <w:t xml:space="preserve">gismerésével nyitottabbá válnak </w:t>
      </w:r>
      <w:r w:rsidRPr="00300E53">
        <w:rPr>
          <w:sz w:val="24"/>
          <w:szCs w:val="24"/>
        </w:rPr>
        <w:t>a résztvevők, annak befogadására és kreatív megélésére</w:t>
      </w:r>
      <w:r w:rsidR="00300E53">
        <w:rPr>
          <w:sz w:val="24"/>
          <w:szCs w:val="24"/>
        </w:rPr>
        <w:t xml:space="preserve"> is. Megtanulhatnak egy mindent </w:t>
      </w:r>
      <w:r w:rsidRPr="00300E53">
        <w:rPr>
          <w:sz w:val="24"/>
          <w:szCs w:val="24"/>
        </w:rPr>
        <w:t>átfogó gondolkodásmódot, mely szabad átjárást kínál a művészetek és a tudomán</w:t>
      </w:r>
      <w:r w:rsidR="00300E53">
        <w:rPr>
          <w:sz w:val="24"/>
          <w:szCs w:val="24"/>
        </w:rPr>
        <w:t xml:space="preserve">yok között </w:t>
      </w:r>
      <w:r w:rsidRPr="00300E53">
        <w:rPr>
          <w:sz w:val="24"/>
          <w:szCs w:val="24"/>
        </w:rPr>
        <w:t>is. A művészeti foglalkozás megismerteti a múlt értékeit</w:t>
      </w:r>
      <w:r w:rsidR="00300E53">
        <w:rPr>
          <w:sz w:val="24"/>
          <w:szCs w:val="24"/>
        </w:rPr>
        <w:t xml:space="preserve">, segít azok tovább élésében, a </w:t>
      </w:r>
      <w:r w:rsidRPr="00300E53">
        <w:rPr>
          <w:sz w:val="24"/>
          <w:szCs w:val="24"/>
        </w:rPr>
        <w:t>hagyománytisztelet kialakításában. Életre szóló szellemi-lelki gazdagságot nyújt.</w:t>
      </w:r>
      <w:r w:rsidR="00300E53">
        <w:rPr>
          <w:sz w:val="24"/>
          <w:szCs w:val="24"/>
        </w:rPr>
        <w:t xml:space="preserve"> A műhelyfoglalkozásokon belepillanthattunk a Tisza növény és állatvilágába, s azokat kortárs módon tudtuk leképezni. A diákoknak az újfajta képi </w:t>
      </w:r>
      <w:proofErr w:type="spellStart"/>
      <w:r w:rsidR="00300E53">
        <w:rPr>
          <w:sz w:val="24"/>
          <w:szCs w:val="24"/>
        </w:rPr>
        <w:t>leképezések</w:t>
      </w:r>
      <w:proofErr w:type="spellEnd"/>
      <w:r w:rsidR="00300E53">
        <w:rPr>
          <w:sz w:val="24"/>
          <w:szCs w:val="24"/>
        </w:rPr>
        <w:t xml:space="preserve">, új látásmódok által nyitottabbakká tudtak válni a környezetük és a művészet felé. </w:t>
      </w:r>
      <w:r w:rsidR="00300E53" w:rsidRPr="00300E53">
        <w:rPr>
          <w:sz w:val="24"/>
          <w:szCs w:val="24"/>
        </w:rPr>
        <w:t>A műhelyfoglalkozások folyamán több képzőművészeti technikával is megismerke</w:t>
      </w:r>
      <w:r w:rsidR="00300E53">
        <w:rPr>
          <w:sz w:val="24"/>
          <w:szCs w:val="24"/>
        </w:rPr>
        <w:t xml:space="preserve">dtek a diákok. Ilyen az </w:t>
      </w:r>
      <w:proofErr w:type="gramStart"/>
      <w:r w:rsidR="00300E53">
        <w:rPr>
          <w:sz w:val="24"/>
          <w:szCs w:val="24"/>
        </w:rPr>
        <w:t>akvarell</w:t>
      </w:r>
      <w:proofErr w:type="gramEnd"/>
      <w:r w:rsidR="00300E53">
        <w:rPr>
          <w:sz w:val="24"/>
          <w:szCs w:val="24"/>
        </w:rPr>
        <w:t xml:space="preserve">, és a falfestés technikája. Közösségben kellett dolgoznunk, mindenki megtalálta a számára nyerő feladatot. Színkitöltés, felületek együtt kezelése, formák, terek. Kiváló közösséggé alakultunk. A végeredmény önmagáért beszél.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78"/>
        <w:gridCol w:w="2820"/>
        <w:gridCol w:w="2664"/>
      </w:tblGrid>
      <w:tr w:rsidR="00D65814" w:rsidTr="007F2BD2">
        <w:tc>
          <w:tcPr>
            <w:tcW w:w="3578" w:type="dxa"/>
          </w:tcPr>
          <w:p w:rsidR="00300E53" w:rsidRDefault="00300E53" w:rsidP="00300E5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933575" cy="1450181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74683154_5568218119858989_1868955822376672684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66" cy="145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300E53" w:rsidRDefault="00300E53" w:rsidP="00300E5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925320" cy="1443990"/>
                  <wp:effectExtent l="0" t="0" r="0" b="381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4673351_5568218009859000_5528661664317431398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55" cy="144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300E53" w:rsidRDefault="00300E53" w:rsidP="00300E5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07269" cy="1343025"/>
                  <wp:effectExtent l="0" t="0" r="254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74669853_5568217859859015_3932283630964924385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404" cy="134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814" w:rsidTr="007F2BD2">
        <w:tc>
          <w:tcPr>
            <w:tcW w:w="3578" w:type="dxa"/>
          </w:tcPr>
          <w:p w:rsidR="00300E53" w:rsidRDefault="00D65814" w:rsidP="00300E53">
            <w:pPr>
              <w:spacing w:line="360" w:lineRule="auto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1843088" cy="2457450"/>
                  <wp:effectExtent l="0" t="0" r="508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74716978_5568217706525697_309737238827366907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31" cy="245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300E53" w:rsidRDefault="00D65814" w:rsidP="00300E53">
            <w:pPr>
              <w:spacing w:line="360" w:lineRule="auto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714500" cy="22860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74672453_5568217559859045_672342874180222594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93" cy="228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300E53" w:rsidRDefault="00D65814" w:rsidP="00300E53">
            <w:pPr>
              <w:spacing w:line="360" w:lineRule="auto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650999" cy="1238250"/>
                  <wp:effectExtent l="0" t="0" r="6985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74676550_5568217296525738_1029848969037415625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168" cy="123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814" w:rsidTr="007F2BD2">
        <w:tc>
          <w:tcPr>
            <w:tcW w:w="3578" w:type="dxa"/>
          </w:tcPr>
          <w:p w:rsidR="00D65814" w:rsidRDefault="00D65814" w:rsidP="00300E53">
            <w:pPr>
              <w:spacing w:line="360" w:lineRule="auto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876425" cy="1407319"/>
                  <wp:effectExtent l="0" t="0" r="0" b="254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74663258_5568216863192448_1505025107836448841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264" cy="140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D65814" w:rsidRDefault="00D65814" w:rsidP="00300E53">
            <w:pPr>
              <w:spacing w:line="360" w:lineRule="auto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876213" cy="1407160"/>
                  <wp:effectExtent l="0" t="0" r="0" b="254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74706351_5568217116525756_6915917010397368813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850" cy="140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D65814" w:rsidRDefault="00D65814" w:rsidP="00300E53">
            <w:pPr>
              <w:spacing w:line="360" w:lineRule="auto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352127" cy="1802835"/>
                  <wp:effectExtent l="3175" t="0" r="3810" b="381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73878209_464453978722996_4988821357086269355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54773" cy="180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814" w:rsidTr="007F2BD2">
        <w:tc>
          <w:tcPr>
            <w:tcW w:w="3578" w:type="dxa"/>
          </w:tcPr>
          <w:p w:rsidR="00D65814" w:rsidRDefault="00D65814" w:rsidP="00300E53">
            <w:pPr>
              <w:spacing w:line="360" w:lineRule="auto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486025" cy="881960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73693330_371209721082892_2543169412007339516_n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b="31264"/>
                          <a:stretch/>
                        </pic:blipFill>
                        <pic:spPr bwMode="auto">
                          <a:xfrm>
                            <a:off x="0" y="0"/>
                            <a:ext cx="2488414" cy="882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D65814" w:rsidRDefault="00D65814" w:rsidP="00300E53">
            <w:pPr>
              <w:spacing w:line="360" w:lineRule="auto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727200" cy="1295400"/>
                  <wp:effectExtent l="0" t="0" r="635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agy Eszter_9.osztá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67" cy="129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D65814" w:rsidRDefault="00D65814" w:rsidP="00300E53">
            <w:pPr>
              <w:spacing w:line="360" w:lineRule="auto"/>
              <w:jc w:val="both"/>
              <w:rPr>
                <w:noProof/>
                <w:sz w:val="24"/>
                <w:szCs w:val="24"/>
                <w:lang w:eastAsia="hu-HU"/>
              </w:rPr>
            </w:pPr>
          </w:p>
        </w:tc>
      </w:tr>
    </w:tbl>
    <w:p w:rsidR="009A2649" w:rsidRDefault="007F2BD2" w:rsidP="00300E53">
      <w:pPr>
        <w:spacing w:line="360" w:lineRule="auto"/>
        <w:jc w:val="both"/>
        <w:rPr>
          <w:sz w:val="24"/>
          <w:szCs w:val="24"/>
        </w:rPr>
      </w:pPr>
      <w:r w:rsidRPr="007F2BD2">
        <w:rPr>
          <w:sz w:val="24"/>
          <w:szCs w:val="24"/>
        </w:rPr>
        <w:t>NTP-INNOV-21-0285</w:t>
      </w:r>
    </w:p>
    <w:p w:rsidR="007F2BD2" w:rsidRPr="00300E53" w:rsidRDefault="007F2BD2" w:rsidP="00300E5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Páncsics</w:t>
      </w:r>
      <w:proofErr w:type="spellEnd"/>
      <w:r>
        <w:rPr>
          <w:sz w:val="24"/>
          <w:szCs w:val="24"/>
        </w:rPr>
        <w:t xml:space="preserve"> Edina</w:t>
      </w:r>
      <w:bookmarkStart w:id="0" w:name="_GoBack"/>
      <w:bookmarkEnd w:id="0"/>
    </w:p>
    <w:sectPr w:rsidR="007F2BD2" w:rsidRPr="0030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49"/>
    <w:rsid w:val="000820A4"/>
    <w:rsid w:val="00300E53"/>
    <w:rsid w:val="007F2BD2"/>
    <w:rsid w:val="009A2649"/>
    <w:rsid w:val="00D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B5E"/>
  <w15:chartTrackingRefBased/>
  <w15:docId w15:val="{5283C36E-108B-4F2F-AEFC-5B912A24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0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Admin</cp:lastModifiedBy>
  <cp:revision>2</cp:revision>
  <dcterms:created xsi:type="dcterms:W3CDTF">2022-06-27T15:21:00Z</dcterms:created>
  <dcterms:modified xsi:type="dcterms:W3CDTF">2022-06-27T15:21:00Z</dcterms:modified>
</cp:coreProperties>
</file>